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398" w:rsidRPr="00710398" w:rsidRDefault="00710398" w:rsidP="007103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2D2C"/>
          <w:sz w:val="21"/>
          <w:szCs w:val="21"/>
          <w:lang w:eastAsia="ru-RU"/>
        </w:rPr>
      </w:pPr>
      <w:r w:rsidRPr="00710398">
        <w:rPr>
          <w:rFonts w:ascii="Arial" w:eastAsia="Times New Roman" w:hAnsi="Arial" w:cs="Arial"/>
          <w:color w:val="2E2D2C"/>
          <w:sz w:val="21"/>
          <w:szCs w:val="21"/>
          <w:lang w:eastAsia="ru-RU"/>
        </w:rPr>
        <w:t xml:space="preserve">В соответствии с </w:t>
      </w:r>
      <w:r>
        <w:rPr>
          <w:rFonts w:ascii="Arial" w:eastAsia="Times New Roman" w:hAnsi="Arial" w:cs="Arial"/>
          <w:color w:val="2E2D2C"/>
          <w:sz w:val="21"/>
          <w:szCs w:val="21"/>
          <w:lang w:eastAsia="ru-RU"/>
        </w:rPr>
        <w:t>Решением ученого совета химико-технологического факультета</w:t>
      </w:r>
      <w:r w:rsidRPr="00710398">
        <w:rPr>
          <w:rFonts w:ascii="Arial" w:eastAsia="Times New Roman" w:hAnsi="Arial" w:cs="Arial"/>
          <w:color w:val="2E2D2C"/>
          <w:sz w:val="21"/>
          <w:szCs w:val="21"/>
          <w:lang w:eastAsia="ru-RU"/>
        </w:rPr>
        <w:t xml:space="preserve"> от </w:t>
      </w:r>
      <w:r>
        <w:rPr>
          <w:rFonts w:ascii="Arial" w:eastAsia="Times New Roman" w:hAnsi="Arial" w:cs="Arial"/>
          <w:color w:val="2E2D2C"/>
          <w:sz w:val="21"/>
          <w:szCs w:val="21"/>
          <w:lang w:eastAsia="ru-RU"/>
        </w:rPr>
        <w:t>06</w:t>
      </w:r>
      <w:r w:rsidRPr="00710398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.09.2</w:t>
      </w:r>
      <w:r>
        <w:rPr>
          <w:rFonts w:ascii="Arial" w:eastAsia="Times New Roman" w:hAnsi="Arial" w:cs="Arial"/>
          <w:color w:val="2E2D2C"/>
          <w:sz w:val="21"/>
          <w:szCs w:val="21"/>
          <w:lang w:eastAsia="ru-RU"/>
        </w:rPr>
        <w:t>4</w:t>
      </w:r>
      <w:r w:rsidRPr="00710398">
        <w:rPr>
          <w:rFonts w:ascii="Arial" w:eastAsia="Times New Roman" w:hAnsi="Arial" w:cs="Arial"/>
          <w:color w:val="2E2D2C"/>
          <w:sz w:val="21"/>
          <w:szCs w:val="21"/>
          <w:lang w:eastAsia="ru-RU"/>
        </w:rPr>
        <w:t xml:space="preserve"> г. </w:t>
      </w:r>
      <w:r>
        <w:rPr>
          <w:rFonts w:ascii="Arial" w:eastAsia="Times New Roman" w:hAnsi="Arial" w:cs="Arial"/>
          <w:color w:val="2E2D2C"/>
          <w:sz w:val="21"/>
          <w:szCs w:val="21"/>
          <w:lang w:eastAsia="ru-RU"/>
        </w:rPr>
        <w:t>10</w:t>
      </w:r>
      <w:r w:rsidRPr="00710398">
        <w:rPr>
          <w:rFonts w:ascii="Arial" w:eastAsia="Times New Roman" w:hAnsi="Arial" w:cs="Arial"/>
          <w:color w:val="2E2D2C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2E2D2C"/>
          <w:sz w:val="21"/>
          <w:szCs w:val="21"/>
          <w:lang w:eastAsia="ru-RU"/>
        </w:rPr>
        <w:t>сентября</w:t>
      </w:r>
      <w:r w:rsidRPr="00710398">
        <w:rPr>
          <w:rFonts w:ascii="Arial" w:eastAsia="Times New Roman" w:hAnsi="Arial" w:cs="Arial"/>
          <w:color w:val="2E2D2C"/>
          <w:sz w:val="21"/>
          <w:szCs w:val="21"/>
          <w:lang w:eastAsia="ru-RU"/>
        </w:rPr>
        <w:t xml:space="preserve"> 202</w:t>
      </w:r>
      <w:r>
        <w:rPr>
          <w:rFonts w:ascii="Arial" w:eastAsia="Times New Roman" w:hAnsi="Arial" w:cs="Arial"/>
          <w:color w:val="2E2D2C"/>
          <w:sz w:val="21"/>
          <w:szCs w:val="21"/>
          <w:lang w:eastAsia="ru-RU"/>
        </w:rPr>
        <w:t>4</w:t>
      </w:r>
      <w:r w:rsidRPr="00710398">
        <w:rPr>
          <w:rFonts w:ascii="Arial" w:eastAsia="Times New Roman" w:hAnsi="Arial" w:cs="Arial"/>
          <w:color w:val="2E2D2C"/>
          <w:sz w:val="21"/>
          <w:szCs w:val="21"/>
          <w:lang w:eastAsia="ru-RU"/>
        </w:rPr>
        <w:t xml:space="preserve"> года </w:t>
      </w:r>
      <w:bookmarkStart w:id="0" w:name="_GoBack"/>
      <w:bookmarkEnd w:id="0"/>
      <w:r>
        <w:rPr>
          <w:rFonts w:ascii="Arial" w:eastAsia="Times New Roman" w:hAnsi="Arial" w:cs="Arial"/>
          <w:color w:val="2E2D2C"/>
          <w:sz w:val="21"/>
          <w:szCs w:val="21"/>
          <w:lang w:eastAsia="ru-RU"/>
        </w:rPr>
        <w:t xml:space="preserve">в 15.30 </w:t>
      </w:r>
      <w:r w:rsidRPr="00710398">
        <w:rPr>
          <w:rFonts w:ascii="Arial" w:eastAsia="Times New Roman" w:hAnsi="Arial" w:cs="Arial"/>
          <w:color w:val="2E2D2C"/>
          <w:sz w:val="21"/>
          <w:szCs w:val="21"/>
          <w:lang w:eastAsia="ru-RU"/>
        </w:rPr>
        <w:t xml:space="preserve">в ауд.30 (2 корп.) (г. Самара, ул. Куйбышева, д. 153) состоится </w:t>
      </w:r>
      <w:r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общее собрание</w:t>
      </w:r>
      <w:r w:rsidRPr="00710398">
        <w:rPr>
          <w:rFonts w:ascii="Arial" w:eastAsia="Times New Roman" w:hAnsi="Arial" w:cs="Arial"/>
          <w:color w:val="2E2D2C"/>
          <w:sz w:val="21"/>
          <w:szCs w:val="21"/>
          <w:lang w:eastAsia="ru-RU"/>
        </w:rPr>
        <w:t xml:space="preserve"> работников и обучающихся химико-технологического факультета ФГБОУ ВО Самарский государственный технический университет.</w:t>
      </w:r>
    </w:p>
    <w:p w:rsidR="00710398" w:rsidRPr="00710398" w:rsidRDefault="00710398" w:rsidP="007103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2D2C"/>
          <w:sz w:val="21"/>
          <w:szCs w:val="21"/>
          <w:lang w:eastAsia="ru-RU"/>
        </w:rPr>
      </w:pPr>
      <w:r w:rsidRPr="00710398">
        <w:rPr>
          <w:rFonts w:ascii="Arial" w:eastAsia="Times New Roman" w:hAnsi="Arial" w:cs="Arial"/>
          <w:b/>
          <w:bCs/>
          <w:color w:val="2E2D2C"/>
          <w:sz w:val="21"/>
          <w:szCs w:val="21"/>
          <w:lang w:eastAsia="ru-RU"/>
        </w:rPr>
        <w:t>Повестка дня:</w:t>
      </w:r>
    </w:p>
    <w:p w:rsidR="00710398" w:rsidRPr="00710398" w:rsidRDefault="00710398" w:rsidP="007103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2D2C"/>
          <w:sz w:val="21"/>
          <w:szCs w:val="21"/>
          <w:lang w:eastAsia="ru-RU"/>
        </w:rPr>
      </w:pPr>
      <w:r w:rsidRPr="00710398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Выборы член</w:t>
      </w:r>
      <w:r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а</w:t>
      </w:r>
      <w:r w:rsidRPr="00710398">
        <w:rPr>
          <w:rFonts w:ascii="Arial" w:eastAsia="Times New Roman" w:hAnsi="Arial" w:cs="Arial"/>
          <w:color w:val="2E2D2C"/>
          <w:sz w:val="21"/>
          <w:szCs w:val="21"/>
          <w:lang w:eastAsia="ru-RU"/>
        </w:rPr>
        <w:t xml:space="preserve"> ученого совета химико-технологического факультета</w:t>
      </w:r>
    </w:p>
    <w:p w:rsidR="00710398" w:rsidRPr="00710398" w:rsidRDefault="00710398" w:rsidP="00710398">
      <w:pPr>
        <w:shd w:val="clear" w:color="auto" w:fill="FFFFFF"/>
        <w:spacing w:before="105" w:after="100" w:afterAutospacing="1" w:line="240" w:lineRule="auto"/>
        <w:ind w:left="1020"/>
        <w:rPr>
          <w:rFonts w:ascii="Arial" w:eastAsia="Times New Roman" w:hAnsi="Arial" w:cs="Arial"/>
          <w:color w:val="2E2D2C"/>
          <w:sz w:val="21"/>
          <w:szCs w:val="21"/>
          <w:lang w:eastAsia="ru-RU"/>
        </w:rPr>
      </w:pPr>
      <w:r w:rsidRPr="00710398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В выборах участву</w:t>
      </w:r>
      <w:r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е</w:t>
      </w:r>
      <w:r w:rsidRPr="00710398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т:</w:t>
      </w:r>
      <w:r w:rsidRPr="00710398">
        <w:rPr>
          <w:rFonts w:ascii="Arial" w:eastAsia="Times New Roman" w:hAnsi="Arial" w:cs="Arial"/>
          <w:color w:val="2E2D2C"/>
          <w:sz w:val="21"/>
          <w:szCs w:val="21"/>
          <w:lang w:eastAsia="ru-RU"/>
        </w:rPr>
        <w:br/>
      </w:r>
    </w:p>
    <w:p w:rsidR="00710398" w:rsidRPr="00710398" w:rsidRDefault="00710398" w:rsidP="00710398">
      <w:pPr>
        <w:shd w:val="clear" w:color="auto" w:fill="FFFFFF"/>
        <w:spacing w:before="105" w:after="100" w:afterAutospacing="1" w:line="240" w:lineRule="auto"/>
        <w:rPr>
          <w:rFonts w:ascii="Arial" w:eastAsia="Times New Roman" w:hAnsi="Arial" w:cs="Arial"/>
          <w:color w:val="2E2D2C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Ивлева Елена Александровна</w:t>
      </w:r>
      <w:r w:rsidRPr="00710398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,</w:t>
      </w:r>
      <w:r w:rsidRPr="00710398">
        <w:rPr>
          <w:rFonts w:ascii="Arial" w:eastAsia="Times New Roman" w:hAnsi="Arial" w:cs="Arial"/>
          <w:color w:val="2E2D2C"/>
          <w:sz w:val="21"/>
          <w:szCs w:val="21"/>
          <w:lang w:eastAsia="ru-RU"/>
        </w:rPr>
        <w:br/>
        <w:t>к.х.н., доцент, доцент кафедры «</w:t>
      </w:r>
      <w:r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О</w:t>
      </w:r>
      <w:r w:rsidRPr="00710398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рганическая химия»</w:t>
      </w:r>
    </w:p>
    <w:p w:rsidR="00555B55" w:rsidRDefault="00555B55"/>
    <w:sectPr w:rsidR="00555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30EB6"/>
    <w:multiLevelType w:val="multilevel"/>
    <w:tmpl w:val="40160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98"/>
    <w:rsid w:val="00555B55"/>
    <w:rsid w:val="00710398"/>
    <w:rsid w:val="00AF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3EAB"/>
  <w15:chartTrackingRefBased/>
  <w15:docId w15:val="{98178B98-98EA-49E3-A20F-C3DAE3D4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2024-09-06T09:07:00Z</dcterms:created>
  <dcterms:modified xsi:type="dcterms:W3CDTF">2024-09-06T09:11:00Z</dcterms:modified>
</cp:coreProperties>
</file>